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B6" w:rsidRDefault="001A3AB6" w:rsidP="00AF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A8D">
        <w:rPr>
          <w:rFonts w:ascii="Times New Roman" w:hAnsi="Times New Roman" w:cs="Times New Roman"/>
          <w:sz w:val="28"/>
          <w:szCs w:val="28"/>
        </w:rPr>
        <w:t>ДНЕВЕН РЕД</w:t>
      </w:r>
    </w:p>
    <w:p w:rsidR="001A3AB6" w:rsidRDefault="001A3AB6" w:rsidP="00AF0A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.2015</w:t>
      </w:r>
    </w:p>
    <w:p w:rsidR="001A3AB6" w:rsidRPr="004A0E93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</w:pPr>
      <w:r w:rsidRPr="004A0E93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Регистриране застъпници на ПП АБВ /АЛТЕРНАТИВА ЗА БЪЛГАРСКО ВЪЗРАЖДАНЕ/.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0A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Шумен.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състава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с. Вехтово.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AF0A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състава на СИК в с. Костена река. 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AF0A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състава на СИК в с. Лозево. 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AF0A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състава на СИК в с. Мадара. 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AF0A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състава на СИК в с. Новосел. </w:t>
      </w:r>
    </w:p>
    <w:p w:rsidR="001A3AB6" w:rsidRPr="00AF0A8D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състава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с. Средня.</w:t>
      </w:r>
    </w:p>
    <w:p w:rsidR="001A3AB6" w:rsidRPr="0065791F" w:rsidRDefault="001A3AB6" w:rsidP="006579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65791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състава на СИК в с. Струино. 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гр. Шумен.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91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Регистриране застъпници на ПП ГЕРБ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гр. Шумен.</w:t>
      </w:r>
    </w:p>
    <w:p w:rsidR="001A3AB6" w:rsidRPr="0065791F" w:rsidRDefault="001A3AB6" w:rsidP="006579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65791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с. Белокопитово. 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с. Новосел.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с. Средня.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с. Царев брод.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гр. Шумен.  </w:t>
      </w:r>
    </w:p>
    <w:p w:rsidR="001A3AB6" w:rsidRPr="0065791F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с. Ивански .  </w:t>
      </w:r>
    </w:p>
    <w:p w:rsidR="001A3AB6" w:rsidRPr="00D85C1C" w:rsidRDefault="001A3AB6" w:rsidP="00AF0A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</w:t>
      </w:r>
      <w:r w:rsidRPr="000715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в гр. Шумен.</w:t>
      </w:r>
    </w:p>
    <w:p w:rsidR="001A3AB6" w:rsidRDefault="001A3AB6" w:rsidP="00D85C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227">
        <w:rPr>
          <w:rFonts w:ascii="Times New Roman" w:hAnsi="Times New Roman" w:cs="Times New Roman"/>
          <w:sz w:val="24"/>
          <w:szCs w:val="24"/>
        </w:rPr>
        <w:t>Поправка на техническа грешка Решение №1</w:t>
      </w:r>
      <w:r w:rsidRPr="002F6227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Pr="002F6227">
        <w:rPr>
          <w:rFonts w:ascii="Times New Roman" w:hAnsi="Times New Roman" w:cs="Times New Roman"/>
          <w:sz w:val="24"/>
          <w:szCs w:val="24"/>
        </w:rPr>
        <w:t>/2</w:t>
      </w:r>
      <w:r w:rsidRPr="002F6227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2F6227">
        <w:rPr>
          <w:rFonts w:ascii="Times New Roman" w:hAnsi="Times New Roman" w:cs="Times New Roman"/>
          <w:sz w:val="24"/>
          <w:szCs w:val="24"/>
        </w:rPr>
        <w:t>09.2015г.</w:t>
      </w:r>
    </w:p>
    <w:p w:rsidR="001A3AB6" w:rsidRPr="002255A8" w:rsidRDefault="001A3AB6" w:rsidP="00225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 w:eastAsia="bg-BG"/>
        </w:rPr>
      </w:pPr>
      <w:r w:rsidRPr="002255A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Промени в съставите на СИК в с. Васил Друмев. </w:t>
      </w:r>
    </w:p>
    <w:p w:rsidR="001A3AB6" w:rsidRPr="002255A8" w:rsidRDefault="001A3AB6" w:rsidP="002255A8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2255A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Утвърждаване Образец на Бланка-чернова за отчитане на Преференции Приложение към Решение №634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– НС/МИ от 22.07.2014г. на ЦИК.</w:t>
      </w:r>
    </w:p>
    <w:p w:rsidR="001A3AB6" w:rsidRPr="002255A8" w:rsidRDefault="001A3AB6" w:rsidP="00D85C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A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Указания на ЦИК с решение № 2660-МИ/НР от 18.10.2015г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sectPr w:rsidR="001A3AB6" w:rsidRPr="002255A8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2E1"/>
    <w:multiLevelType w:val="hybridMultilevel"/>
    <w:tmpl w:val="DB2A82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A8D"/>
    <w:rsid w:val="000715A2"/>
    <w:rsid w:val="001A3AB6"/>
    <w:rsid w:val="002255A8"/>
    <w:rsid w:val="002F6227"/>
    <w:rsid w:val="00323C1C"/>
    <w:rsid w:val="004A0E93"/>
    <w:rsid w:val="004C2E8F"/>
    <w:rsid w:val="0065791F"/>
    <w:rsid w:val="0074715B"/>
    <w:rsid w:val="009E0693"/>
    <w:rsid w:val="00A53FDA"/>
    <w:rsid w:val="00AF0A8D"/>
    <w:rsid w:val="00C32ECD"/>
    <w:rsid w:val="00D45E60"/>
    <w:rsid w:val="00D85C1C"/>
    <w:rsid w:val="00F16968"/>
    <w:rsid w:val="00FB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0A8D"/>
    <w:pPr>
      <w:ind w:left="720"/>
    </w:pPr>
  </w:style>
  <w:style w:type="paragraph" w:styleId="NormalWeb">
    <w:name w:val="Normal (Web)"/>
    <w:basedOn w:val="Normal"/>
    <w:uiPriority w:val="99"/>
    <w:rsid w:val="00D8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166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sh558</cp:lastModifiedBy>
  <cp:revision>7</cp:revision>
  <dcterms:created xsi:type="dcterms:W3CDTF">2015-10-19T13:43:00Z</dcterms:created>
  <dcterms:modified xsi:type="dcterms:W3CDTF">2015-10-19T16:09:00Z</dcterms:modified>
</cp:coreProperties>
</file>