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CE" w:rsidRPr="00677660" w:rsidRDefault="00A57CCE" w:rsidP="00204451">
      <w:pPr>
        <w:pStyle w:val="Default"/>
        <w:jc w:val="center"/>
        <w:rPr>
          <w:u w:val="single"/>
        </w:rPr>
      </w:pPr>
      <w:r w:rsidRPr="00677660">
        <w:rPr>
          <w:b/>
          <w:bCs/>
          <w:u w:val="single"/>
        </w:rPr>
        <w:t>ОБЩИНСКА ИЗБИРАТЕЛНА КОМИСИЯ - ШУМЕН</w:t>
      </w:r>
    </w:p>
    <w:p w:rsidR="00A57CCE" w:rsidRDefault="00A57CCE" w:rsidP="00204451">
      <w:pPr>
        <w:pStyle w:val="Default"/>
        <w:jc w:val="center"/>
        <w:rPr>
          <w:b/>
          <w:bCs/>
        </w:rPr>
      </w:pPr>
    </w:p>
    <w:p w:rsidR="00A57CCE" w:rsidRPr="00677660" w:rsidRDefault="00A57CCE" w:rsidP="00204451">
      <w:pPr>
        <w:pStyle w:val="Default"/>
        <w:rPr>
          <w:b/>
          <w:bCs/>
        </w:rPr>
      </w:pPr>
    </w:p>
    <w:p w:rsidR="00A57CCE" w:rsidRPr="00B17680" w:rsidRDefault="00A57CCE" w:rsidP="00204451">
      <w:pPr>
        <w:pStyle w:val="Default"/>
        <w:jc w:val="center"/>
        <w:rPr>
          <w:b/>
          <w:bCs/>
        </w:rPr>
      </w:pPr>
      <w:r w:rsidRPr="00677660">
        <w:rPr>
          <w:b/>
          <w:bCs/>
        </w:rPr>
        <w:t xml:space="preserve">П Р О Т О К О Л № </w:t>
      </w:r>
      <w:r>
        <w:rPr>
          <w:b/>
          <w:bCs/>
        </w:rPr>
        <w:t>40</w:t>
      </w:r>
    </w:p>
    <w:p w:rsidR="00A57CCE" w:rsidRPr="00AF6A9C" w:rsidRDefault="00A57CCE" w:rsidP="00204451">
      <w:pPr>
        <w:pStyle w:val="Default"/>
        <w:rPr>
          <w:b/>
          <w:bCs/>
        </w:rPr>
      </w:pPr>
    </w:p>
    <w:p w:rsidR="00A57CCE" w:rsidRPr="004A45B2" w:rsidRDefault="00A57CCE" w:rsidP="00204451">
      <w:pPr>
        <w:pStyle w:val="Default"/>
        <w:ind w:firstLine="70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Днес 10</w:t>
      </w:r>
      <w:r w:rsidRPr="004A45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ноември</w:t>
      </w:r>
      <w:r w:rsidRPr="004A45B2">
        <w:rPr>
          <w:rFonts w:ascii="Times New Roman" w:hAnsi="Times New Roman" w:cs="Times New Roman"/>
        </w:rPr>
        <w:t xml:space="preserve"> 2015г. се проведе заседание на Общинска избирателна комисия гр. Шумен, </w:t>
      </w:r>
      <w:r w:rsidRPr="004A45B2">
        <w:rPr>
          <w:rFonts w:ascii="Times New Roman" w:hAnsi="Times New Roman" w:cs="Times New Roman"/>
          <w:color w:val="auto"/>
        </w:rPr>
        <w:t>назначена с Решение № 1821-МИ/НР  от 04.09.2015 на</w:t>
      </w:r>
      <w:r w:rsidRPr="004A45B2">
        <w:rPr>
          <w:rFonts w:ascii="Times New Roman" w:hAnsi="Times New Roman" w:cs="Times New Roman"/>
        </w:rPr>
        <w:t xml:space="preserve"> ЦИК. </w:t>
      </w:r>
    </w:p>
    <w:p w:rsidR="00A57CCE" w:rsidRPr="004A45B2" w:rsidRDefault="00A57CCE" w:rsidP="00204451">
      <w:pPr>
        <w:pStyle w:val="Default"/>
        <w:ind w:firstLine="708"/>
        <w:rPr>
          <w:rFonts w:ascii="Times New Roman" w:hAnsi="Times New Roman" w:cs="Times New Roman"/>
        </w:rPr>
      </w:pPr>
      <w:r w:rsidRPr="004A45B2">
        <w:rPr>
          <w:rFonts w:ascii="Times New Roman" w:hAnsi="Times New Roman" w:cs="Times New Roman"/>
        </w:rPr>
        <w:t xml:space="preserve"> </w:t>
      </w:r>
    </w:p>
    <w:p w:rsidR="00A57CCE" w:rsidRPr="004A45B2" w:rsidRDefault="00A57CCE" w:rsidP="00204451">
      <w:pPr>
        <w:pStyle w:val="Default"/>
        <w:ind w:firstLine="708"/>
        <w:rPr>
          <w:rFonts w:ascii="Times New Roman" w:hAnsi="Times New Roman" w:cs="Times New Roman"/>
        </w:rPr>
      </w:pPr>
      <w:r w:rsidRPr="004A45B2">
        <w:rPr>
          <w:rFonts w:ascii="Times New Roman" w:hAnsi="Times New Roman" w:cs="Times New Roman"/>
        </w:rPr>
        <w:t xml:space="preserve">На заседанието присъстваха: </w:t>
      </w:r>
    </w:p>
    <w:p w:rsidR="00A57CCE" w:rsidRPr="00677660" w:rsidRDefault="00A57CCE" w:rsidP="00204451">
      <w:pPr>
        <w:pStyle w:val="Default"/>
        <w:rPr>
          <w:lang w:val="ru-RU"/>
        </w:rPr>
      </w:pPr>
    </w:p>
    <w:tbl>
      <w:tblPr>
        <w:tblW w:w="0" w:type="auto"/>
        <w:tblCellSpacing w:w="15" w:type="dxa"/>
        <w:tblInd w:w="-106" w:type="dxa"/>
        <w:tblLook w:val="00A0"/>
      </w:tblPr>
      <w:tblGrid>
        <w:gridCol w:w="2462"/>
        <w:gridCol w:w="5952"/>
        <w:gridCol w:w="671"/>
      </w:tblGrid>
      <w:tr w:rsidR="00A57CCE" w:rsidRPr="00677660">
        <w:trPr>
          <w:trHeight w:val="349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Даниела Симеонова Величкова </w:t>
            </w:r>
          </w:p>
        </w:tc>
        <w:tc>
          <w:tcPr>
            <w:tcW w:w="626" w:type="dxa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57CCE" w:rsidRPr="00677660">
        <w:trPr>
          <w:trHeight w:val="681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ЗАМ. ПРЕДСЕДАТЕЛ: </w:t>
            </w: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Дениз Айнур Джелял </w:t>
            </w:r>
          </w:p>
        </w:tc>
        <w:tc>
          <w:tcPr>
            <w:tcW w:w="626" w:type="dxa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57CCE" w:rsidRPr="00677660">
        <w:trPr>
          <w:trHeight w:val="333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СЕКРЕТАР: </w:t>
            </w: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Валентина Янкова Велева-Богданова </w:t>
            </w:r>
          </w:p>
        </w:tc>
        <w:tc>
          <w:tcPr>
            <w:tcW w:w="626" w:type="dxa"/>
          </w:tcPr>
          <w:p w:rsidR="00A57CCE" w:rsidRPr="009C3DCD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57CCE" w:rsidRPr="00677660">
        <w:trPr>
          <w:trHeight w:val="349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ЧЛЕНОВЕ: </w:t>
            </w: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Миглена Боянова Арсова </w:t>
            </w:r>
          </w:p>
        </w:tc>
        <w:tc>
          <w:tcPr>
            <w:tcW w:w="626" w:type="dxa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57CCE" w:rsidRPr="00677660">
        <w:trPr>
          <w:trHeight w:val="333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Иван Асенов Найденов </w:t>
            </w:r>
          </w:p>
        </w:tc>
        <w:tc>
          <w:tcPr>
            <w:tcW w:w="626" w:type="dxa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57CCE" w:rsidRPr="00677660">
        <w:trPr>
          <w:trHeight w:val="333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Нурай Февзиева Герджикова </w:t>
            </w:r>
          </w:p>
        </w:tc>
        <w:tc>
          <w:tcPr>
            <w:tcW w:w="626" w:type="dxa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57CCE" w:rsidRPr="00677660">
        <w:trPr>
          <w:trHeight w:val="349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Драгомир Емилов Драгнев </w:t>
            </w:r>
          </w:p>
        </w:tc>
        <w:tc>
          <w:tcPr>
            <w:tcW w:w="626" w:type="dxa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57CCE" w:rsidRPr="00677660">
        <w:trPr>
          <w:trHeight w:val="333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Дилян Росенов Нанев </w:t>
            </w:r>
          </w:p>
        </w:tc>
        <w:tc>
          <w:tcPr>
            <w:tcW w:w="626" w:type="dxa"/>
          </w:tcPr>
          <w:p w:rsidR="00A57CCE" w:rsidRPr="00ED7ECE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57CCE" w:rsidRPr="00677660">
        <w:trPr>
          <w:trHeight w:val="349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Румянка Йорданова Пенева  </w:t>
            </w:r>
          </w:p>
        </w:tc>
        <w:tc>
          <w:tcPr>
            <w:tcW w:w="626" w:type="dxa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57CCE" w:rsidRPr="00677660">
        <w:trPr>
          <w:trHeight w:val="333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Юлиян Снежанов Русев </w:t>
            </w:r>
          </w:p>
        </w:tc>
        <w:tc>
          <w:tcPr>
            <w:tcW w:w="626" w:type="dxa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57CCE" w:rsidRPr="00677660">
        <w:trPr>
          <w:trHeight w:val="349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Светлена Василева Бъчварова  </w:t>
            </w:r>
          </w:p>
        </w:tc>
        <w:tc>
          <w:tcPr>
            <w:tcW w:w="626" w:type="dxa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A57CCE" w:rsidRDefault="00A57CCE" w:rsidP="00204451">
      <w:pPr>
        <w:pStyle w:val="Default"/>
        <w:spacing w:line="360" w:lineRule="auto"/>
      </w:pPr>
    </w:p>
    <w:p w:rsidR="00A57CCE" w:rsidRDefault="00A57CCE" w:rsidP="00204451">
      <w:pPr>
        <w:pStyle w:val="Default"/>
        <w:spacing w:line="360" w:lineRule="auto"/>
        <w:ind w:left="360" w:firstLine="348"/>
        <w:rPr>
          <w:rFonts w:ascii="Times New Roman" w:hAnsi="Times New Roman" w:cs="Times New Roman"/>
        </w:rPr>
      </w:pPr>
      <w:r w:rsidRPr="005D0E65">
        <w:rPr>
          <w:rFonts w:ascii="Times New Roman" w:hAnsi="Times New Roman" w:cs="Times New Roman"/>
        </w:rPr>
        <w:t>Заседанието протече при следния дневен ред:</w:t>
      </w:r>
    </w:p>
    <w:p w:rsidR="00A57CCE" w:rsidRPr="00231617" w:rsidRDefault="00A57CCE" w:rsidP="002316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Взимане на решение за упълномощаване на членове на ОИК – Шумен, които да представляват комисията по административно дело 222/2015г. и административно дело 227/2015г. по описа на Административен съд – Шумен.</w:t>
      </w:r>
    </w:p>
    <w:p w:rsidR="00A57CCE" w:rsidRPr="00174028" w:rsidRDefault="00A57CCE" w:rsidP="00174028">
      <w:pPr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74028">
        <w:rPr>
          <w:rFonts w:ascii="Times New Roman" w:hAnsi="Times New Roman" w:cs="Times New Roman"/>
        </w:rPr>
        <w:t>По точка 1 от дневния ред, Председателят на OИК</w:t>
      </w:r>
      <w:r>
        <w:rPr>
          <w:rFonts w:ascii="Times New Roman" w:hAnsi="Times New Roman" w:cs="Times New Roman"/>
        </w:rPr>
        <w:t xml:space="preserve"> - Шумен</w:t>
      </w:r>
      <w:r w:rsidRPr="00174028">
        <w:rPr>
          <w:rFonts w:ascii="Times New Roman" w:hAnsi="Times New Roman" w:cs="Times New Roman"/>
        </w:rPr>
        <w:t xml:space="preserve"> предложи</w:t>
      </w:r>
      <w:r>
        <w:rPr>
          <w:rFonts w:ascii="Times New Roman" w:hAnsi="Times New Roman" w:cs="Times New Roman"/>
        </w:rPr>
        <w:t xml:space="preserve"> предвид подадените пред Административен съд – Шумен две жалби, съответно по а.д. 222/2015г. и по а.д. 227/2015г. по описа на Административен съд – Шумен,</w:t>
      </w:r>
      <w:r w:rsidRPr="00174028">
        <w:rPr>
          <w:rFonts w:ascii="Times New Roman" w:hAnsi="Times New Roman" w:cs="Times New Roman"/>
        </w:rPr>
        <w:t xml:space="preserve"> да бъдат </w:t>
      </w:r>
      <w:r w:rsidRPr="00174028">
        <w:rPr>
          <w:rFonts w:ascii="Times New Roman" w:hAnsi="Times New Roman" w:cs="Times New Roman"/>
          <w:sz w:val="24"/>
          <w:szCs w:val="24"/>
          <w:lang w:eastAsia="bg-BG"/>
        </w:rPr>
        <w:t>упълномощени Дани</w:t>
      </w:r>
      <w:r>
        <w:rPr>
          <w:rFonts w:ascii="Times New Roman" w:hAnsi="Times New Roman" w:cs="Times New Roman"/>
          <w:sz w:val="24"/>
          <w:szCs w:val="24"/>
          <w:lang w:eastAsia="bg-BG"/>
        </w:rPr>
        <w:t>ела Симеонова Величкова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74028">
        <w:rPr>
          <w:rFonts w:ascii="Times New Roman" w:hAnsi="Times New Roman" w:cs="Times New Roman"/>
          <w:sz w:val="24"/>
          <w:szCs w:val="24"/>
          <w:lang w:eastAsia="bg-BG"/>
        </w:rPr>
        <w:t>като председател на Общинска избирателна к</w:t>
      </w:r>
      <w:r>
        <w:rPr>
          <w:rFonts w:ascii="Times New Roman" w:hAnsi="Times New Roman" w:cs="Times New Roman"/>
          <w:sz w:val="24"/>
          <w:szCs w:val="24"/>
          <w:lang w:eastAsia="bg-BG"/>
        </w:rPr>
        <w:t>омисия и Миглена Боянова Арсова</w:t>
      </w:r>
      <w:r w:rsidRPr="00174028">
        <w:rPr>
          <w:rFonts w:ascii="Times New Roman" w:hAnsi="Times New Roman" w:cs="Times New Roman"/>
          <w:sz w:val="24"/>
          <w:szCs w:val="24"/>
          <w:lang w:eastAsia="bg-BG"/>
        </w:rPr>
        <w:t>, Светлена Василева Бъчварова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и Дилян Росенов Нанев</w:t>
      </w:r>
      <w:r w:rsidRPr="00174028">
        <w:rPr>
          <w:rFonts w:ascii="Times New Roman" w:hAnsi="Times New Roman" w:cs="Times New Roman"/>
          <w:sz w:val="24"/>
          <w:szCs w:val="24"/>
          <w:lang w:eastAsia="bg-BG"/>
        </w:rPr>
        <w:t>, в качеството им на членове на ОИК – Шумен, четиримата, заедно и по отделно, да се явяват и да представляват Общинска избирателна комисия - Шумен пред съда и съдебната администрация във всички инстанции при воденето на съдебното производство по административно дело 222/2015г. и административно дело 227/2015г. по описа на Административен съд – гр. Шумен.</w:t>
      </w:r>
    </w:p>
    <w:p w:rsidR="00A57CCE" w:rsidRPr="00677660" w:rsidRDefault="00A57CCE" w:rsidP="00135CC1">
      <w:pPr>
        <w:pStyle w:val="NormalWeb"/>
        <w:ind w:firstLine="708"/>
        <w:jc w:val="both"/>
      </w:pPr>
      <w:r>
        <w:t>П</w:t>
      </w:r>
      <w:r w:rsidRPr="00B17833">
        <w:t>редседателят</w:t>
      </w:r>
      <w:r w:rsidRPr="00677660">
        <w:t xml:space="preserve"> на комисията подложи предложението на поименно гласуване. </w:t>
      </w:r>
    </w:p>
    <w:tbl>
      <w:tblPr>
        <w:tblW w:w="0" w:type="auto"/>
        <w:tblCellSpacing w:w="15" w:type="dxa"/>
        <w:tblInd w:w="-106" w:type="dxa"/>
        <w:tblLook w:val="00A0"/>
      </w:tblPr>
      <w:tblGrid>
        <w:gridCol w:w="2428"/>
        <w:gridCol w:w="5696"/>
        <w:gridCol w:w="1194"/>
      </w:tblGrid>
      <w:tr w:rsidR="00A57CCE" w:rsidRPr="00677660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5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Даниела Симеонова Величкова </w:t>
            </w:r>
          </w:p>
        </w:tc>
        <w:tc>
          <w:tcPr>
            <w:tcW w:w="1154" w:type="dxa"/>
          </w:tcPr>
          <w:p w:rsidR="00A57CCE" w:rsidRPr="00DE14D2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57CCE" w:rsidRPr="00677660">
        <w:trPr>
          <w:trHeight w:val="662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ЗАМ. ПРЕДСЕДАТЕЛ: </w:t>
            </w:r>
          </w:p>
        </w:tc>
        <w:tc>
          <w:tcPr>
            <w:tcW w:w="5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Дениз Айнур Джелял </w:t>
            </w:r>
          </w:p>
        </w:tc>
        <w:tc>
          <w:tcPr>
            <w:tcW w:w="1154" w:type="dxa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57CCE" w:rsidRPr="00677660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СЕКРЕТАР: </w:t>
            </w:r>
          </w:p>
        </w:tc>
        <w:tc>
          <w:tcPr>
            <w:tcW w:w="5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Валентина Янкова Велева-Богданова </w:t>
            </w:r>
          </w:p>
        </w:tc>
        <w:tc>
          <w:tcPr>
            <w:tcW w:w="1154" w:type="dxa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57CCE" w:rsidRPr="00677660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ЧЛЕНОВЕ: </w:t>
            </w:r>
          </w:p>
        </w:tc>
        <w:tc>
          <w:tcPr>
            <w:tcW w:w="5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Миглена Боянова Арсова </w:t>
            </w:r>
          </w:p>
        </w:tc>
        <w:tc>
          <w:tcPr>
            <w:tcW w:w="1154" w:type="dxa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57CCE" w:rsidRPr="00677660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Иван Асенов Найденов </w:t>
            </w:r>
          </w:p>
        </w:tc>
        <w:tc>
          <w:tcPr>
            <w:tcW w:w="1154" w:type="dxa"/>
          </w:tcPr>
          <w:p w:rsidR="00A57CCE" w:rsidRPr="00C4504C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57CCE" w:rsidRPr="00677660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Нурай Февзиева Герджикова </w:t>
            </w:r>
          </w:p>
        </w:tc>
        <w:tc>
          <w:tcPr>
            <w:tcW w:w="1154" w:type="dxa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57CCE" w:rsidRPr="00677660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Драгомир Емилов Драгнев </w:t>
            </w:r>
          </w:p>
        </w:tc>
        <w:tc>
          <w:tcPr>
            <w:tcW w:w="1154" w:type="dxa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57CCE" w:rsidRPr="00677660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Дилян Росенов Нанев </w:t>
            </w:r>
          </w:p>
        </w:tc>
        <w:tc>
          <w:tcPr>
            <w:tcW w:w="1154" w:type="dxa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57CCE" w:rsidRPr="00677660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Румянка Йорданова Пенева  </w:t>
            </w:r>
          </w:p>
        </w:tc>
        <w:tc>
          <w:tcPr>
            <w:tcW w:w="1154" w:type="dxa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57CCE" w:rsidRPr="00677660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Юлиян Снежанов Русев </w:t>
            </w:r>
          </w:p>
        </w:tc>
        <w:tc>
          <w:tcPr>
            <w:tcW w:w="1154" w:type="dxa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57CCE" w:rsidRPr="00677660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Светлена Василева Бъчварова  </w:t>
            </w:r>
          </w:p>
        </w:tc>
        <w:tc>
          <w:tcPr>
            <w:tcW w:w="1154" w:type="dxa"/>
          </w:tcPr>
          <w:p w:rsidR="00A57CCE" w:rsidRPr="00677660" w:rsidRDefault="00A57CCE" w:rsidP="00AC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A57CCE" w:rsidRDefault="00A57CCE" w:rsidP="00135CC1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</w:p>
    <w:p w:rsidR="00A57CCE" w:rsidRDefault="00A57CCE" w:rsidP="00135CC1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  <w:r w:rsidRPr="00677660">
        <w:t>В резултат на това гласуване ОИК Шумен взе Решение №</w:t>
      </w:r>
      <w:r>
        <w:t xml:space="preserve"> 416 от 10.11</w:t>
      </w:r>
      <w:r w:rsidRPr="00677660">
        <w:t>.2015г.</w:t>
      </w:r>
    </w:p>
    <w:p w:rsidR="00A57CCE" w:rsidRDefault="00A57CCE" w:rsidP="00B853BD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</w:p>
    <w:p w:rsidR="00A57CCE" w:rsidRPr="00483B83" w:rsidRDefault="00A57CCE" w:rsidP="0046485F">
      <w:pPr>
        <w:pStyle w:val="Default"/>
        <w:rPr>
          <w:rFonts w:ascii="Times New Roman" w:hAnsi="Times New Roman" w:cs="Times New Roman"/>
        </w:rPr>
      </w:pPr>
      <w:r w:rsidRPr="00483B83">
        <w:rPr>
          <w:rFonts w:ascii="Times New Roman" w:hAnsi="Times New Roman" w:cs="Times New Roman"/>
        </w:rPr>
        <w:t xml:space="preserve">Поради изчерпване на дневния ред заседанието беше закрито. </w:t>
      </w:r>
    </w:p>
    <w:p w:rsidR="00A57CCE" w:rsidRPr="00483B83" w:rsidRDefault="00A57CCE" w:rsidP="0046485F">
      <w:pPr>
        <w:pStyle w:val="Default"/>
        <w:rPr>
          <w:rFonts w:ascii="Times New Roman" w:hAnsi="Times New Roman" w:cs="Times New Roman"/>
        </w:rPr>
      </w:pPr>
    </w:p>
    <w:p w:rsidR="00A57CCE" w:rsidRDefault="00A57CCE" w:rsidP="0046485F">
      <w:pPr>
        <w:pStyle w:val="Default"/>
      </w:pPr>
    </w:p>
    <w:p w:rsidR="00A57CCE" w:rsidRDefault="00A57CCE" w:rsidP="0046485F">
      <w:pPr>
        <w:pStyle w:val="Default"/>
        <w:rPr>
          <w:rFonts w:ascii="Times New Roman" w:hAnsi="Times New Roman" w:cs="Times New Roman"/>
        </w:rPr>
      </w:pPr>
    </w:p>
    <w:p w:rsidR="00A57CCE" w:rsidRDefault="00A57CCE" w:rsidP="0046485F">
      <w:pPr>
        <w:pStyle w:val="Default"/>
        <w:rPr>
          <w:rFonts w:ascii="Times New Roman" w:hAnsi="Times New Roman" w:cs="Times New Roman"/>
        </w:rPr>
      </w:pPr>
    </w:p>
    <w:p w:rsidR="00A57CCE" w:rsidRDefault="00A57CCE" w:rsidP="0046485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</w:t>
      </w:r>
      <w:r w:rsidRPr="00483B83">
        <w:rPr>
          <w:rFonts w:ascii="Times New Roman" w:hAnsi="Times New Roman" w:cs="Times New Roman"/>
        </w:rPr>
        <w:t>:</w:t>
      </w:r>
    </w:p>
    <w:p w:rsidR="00A57CCE" w:rsidRPr="00483B83" w:rsidRDefault="00A57CCE" w:rsidP="0046485F">
      <w:pPr>
        <w:pStyle w:val="Default"/>
        <w:rPr>
          <w:rFonts w:ascii="Times New Roman" w:hAnsi="Times New Roman" w:cs="Times New Roman"/>
        </w:rPr>
      </w:pPr>
    </w:p>
    <w:p w:rsidR="00A57CCE" w:rsidRPr="00483B83" w:rsidRDefault="00A57CCE" w:rsidP="0046485F">
      <w:pPr>
        <w:pStyle w:val="Default"/>
        <w:rPr>
          <w:rFonts w:ascii="Times New Roman" w:hAnsi="Times New Roman" w:cs="Times New Roman"/>
        </w:rPr>
      </w:pPr>
    </w:p>
    <w:p w:rsidR="00A57CCE" w:rsidRPr="00483B83" w:rsidRDefault="00A57CCE" w:rsidP="0046485F">
      <w:pPr>
        <w:pStyle w:val="Default"/>
        <w:rPr>
          <w:rFonts w:ascii="Times New Roman" w:hAnsi="Times New Roman" w:cs="Times New Roman"/>
        </w:rPr>
      </w:pPr>
      <w:r w:rsidRPr="00483B83">
        <w:rPr>
          <w:rFonts w:ascii="Times New Roman" w:hAnsi="Times New Roman" w:cs="Times New Roman"/>
        </w:rPr>
        <w:t xml:space="preserve"> </w:t>
      </w:r>
    </w:p>
    <w:p w:rsidR="00A57CCE" w:rsidRPr="00483B83" w:rsidRDefault="00A57CCE" w:rsidP="0046485F">
      <w:pPr>
        <w:pStyle w:val="Default"/>
        <w:rPr>
          <w:rFonts w:ascii="Times New Roman" w:hAnsi="Times New Roman" w:cs="Times New Roman"/>
        </w:rPr>
      </w:pPr>
    </w:p>
    <w:p w:rsidR="00A57CCE" w:rsidRPr="0024797E" w:rsidRDefault="00A57CCE" w:rsidP="004648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Секретар:</w:t>
      </w:r>
    </w:p>
    <w:p w:rsidR="00A57CCE" w:rsidRPr="00204451" w:rsidRDefault="00A57CCE">
      <w:pPr>
        <w:rPr>
          <w:rFonts w:ascii="Times New Roman" w:hAnsi="Times New Roman" w:cs="Times New Roman"/>
          <w:sz w:val="24"/>
          <w:szCs w:val="24"/>
        </w:rPr>
      </w:pPr>
    </w:p>
    <w:sectPr w:rsidR="00A57CCE" w:rsidRPr="00204451" w:rsidSect="00A5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70074"/>
    <w:multiLevelType w:val="hybridMultilevel"/>
    <w:tmpl w:val="334EC34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5C22310"/>
    <w:multiLevelType w:val="hybridMultilevel"/>
    <w:tmpl w:val="12B0349C"/>
    <w:lvl w:ilvl="0" w:tplc="6DF619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color w:val="000000"/>
      </w:rPr>
    </w:lvl>
    <w:lvl w:ilvl="1" w:tplc="040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451"/>
    <w:rsid w:val="00071651"/>
    <w:rsid w:val="00135CC1"/>
    <w:rsid w:val="00167CDA"/>
    <w:rsid w:val="00174028"/>
    <w:rsid w:val="001F5A4C"/>
    <w:rsid w:val="00204451"/>
    <w:rsid w:val="00231617"/>
    <w:rsid w:val="0024797E"/>
    <w:rsid w:val="002E2AC6"/>
    <w:rsid w:val="002E76D1"/>
    <w:rsid w:val="002F72A9"/>
    <w:rsid w:val="00345AC4"/>
    <w:rsid w:val="0046485F"/>
    <w:rsid w:val="00483B83"/>
    <w:rsid w:val="004914BD"/>
    <w:rsid w:val="004A45B2"/>
    <w:rsid w:val="005320C6"/>
    <w:rsid w:val="005D0E65"/>
    <w:rsid w:val="005F0C93"/>
    <w:rsid w:val="0060385C"/>
    <w:rsid w:val="006547F1"/>
    <w:rsid w:val="00677660"/>
    <w:rsid w:val="00677C17"/>
    <w:rsid w:val="008440AF"/>
    <w:rsid w:val="00846D2C"/>
    <w:rsid w:val="00852606"/>
    <w:rsid w:val="008A0E87"/>
    <w:rsid w:val="00971AA4"/>
    <w:rsid w:val="009C3DCD"/>
    <w:rsid w:val="00A0677E"/>
    <w:rsid w:val="00A226BE"/>
    <w:rsid w:val="00A33173"/>
    <w:rsid w:val="00A53FDA"/>
    <w:rsid w:val="00A57CCE"/>
    <w:rsid w:val="00AB450C"/>
    <w:rsid w:val="00AC433D"/>
    <w:rsid w:val="00AF6A9C"/>
    <w:rsid w:val="00B17680"/>
    <w:rsid w:val="00B17833"/>
    <w:rsid w:val="00B853BD"/>
    <w:rsid w:val="00BA3DA1"/>
    <w:rsid w:val="00C05904"/>
    <w:rsid w:val="00C32ECD"/>
    <w:rsid w:val="00C4504C"/>
    <w:rsid w:val="00CF6B04"/>
    <w:rsid w:val="00DE14D2"/>
    <w:rsid w:val="00ED7ECE"/>
    <w:rsid w:val="00F52C01"/>
    <w:rsid w:val="00F9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45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0445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204451"/>
    <w:pPr>
      <w:ind w:left="720"/>
    </w:pPr>
  </w:style>
  <w:style w:type="paragraph" w:styleId="NormalWeb">
    <w:name w:val="Normal (Web)"/>
    <w:basedOn w:val="Normal"/>
    <w:uiPriority w:val="99"/>
    <w:rsid w:val="0013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336</Words>
  <Characters>1918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- ШУМЕН</dc:title>
  <dc:subject/>
  <dc:creator>User</dc:creator>
  <cp:keywords/>
  <dc:description/>
  <cp:lastModifiedBy>sh558</cp:lastModifiedBy>
  <cp:revision>5</cp:revision>
  <cp:lastPrinted>2015-11-10T16:19:00Z</cp:lastPrinted>
  <dcterms:created xsi:type="dcterms:W3CDTF">2015-11-10T16:19:00Z</dcterms:created>
  <dcterms:modified xsi:type="dcterms:W3CDTF">2015-11-10T16:32:00Z</dcterms:modified>
</cp:coreProperties>
</file>