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58" w:rsidRPr="00677660" w:rsidRDefault="00AF3D58" w:rsidP="007F76E7">
      <w:pPr>
        <w:pStyle w:val="Default"/>
        <w:jc w:val="center"/>
        <w:rPr>
          <w:u w:val="single"/>
        </w:rPr>
      </w:pPr>
      <w:r w:rsidRPr="00677660">
        <w:rPr>
          <w:b/>
          <w:bCs/>
          <w:u w:val="single"/>
        </w:rPr>
        <w:t>ОБЩИНСКА ИЗБИРАТЕЛНА КОМИСИЯ - ШУМЕН</w:t>
      </w:r>
    </w:p>
    <w:p w:rsidR="00AF3D58" w:rsidRDefault="00AF3D58" w:rsidP="007F76E7">
      <w:pPr>
        <w:pStyle w:val="Default"/>
        <w:jc w:val="center"/>
        <w:rPr>
          <w:b/>
          <w:bCs/>
        </w:rPr>
      </w:pPr>
    </w:p>
    <w:p w:rsidR="00AF3D58" w:rsidRPr="00677660" w:rsidRDefault="00AF3D58" w:rsidP="007F76E7">
      <w:pPr>
        <w:pStyle w:val="Default"/>
        <w:rPr>
          <w:b/>
          <w:bCs/>
        </w:rPr>
      </w:pPr>
    </w:p>
    <w:p w:rsidR="00AF3D58" w:rsidRPr="00EE491A" w:rsidRDefault="00AF3D58" w:rsidP="007F76E7">
      <w:pPr>
        <w:pStyle w:val="Default"/>
        <w:jc w:val="center"/>
        <w:rPr>
          <w:b/>
          <w:bCs/>
          <w:lang w:val="en-US"/>
        </w:rPr>
      </w:pPr>
      <w:r w:rsidRPr="00677660">
        <w:rPr>
          <w:b/>
          <w:bCs/>
        </w:rPr>
        <w:t xml:space="preserve">П Р О Т О К О Л № </w:t>
      </w:r>
      <w:r w:rsidR="00EE491A">
        <w:rPr>
          <w:b/>
          <w:bCs/>
          <w:lang w:val="en-US"/>
        </w:rPr>
        <w:t>47</w:t>
      </w:r>
    </w:p>
    <w:p w:rsidR="00AF3D58" w:rsidRPr="00AF6A9C" w:rsidRDefault="00AF3D58" w:rsidP="007F76E7">
      <w:pPr>
        <w:pStyle w:val="Default"/>
        <w:rPr>
          <w:b/>
          <w:bCs/>
        </w:rPr>
      </w:pPr>
    </w:p>
    <w:p w:rsidR="00AF3D58" w:rsidRPr="004A45B2" w:rsidRDefault="00AF3D58" w:rsidP="007F76E7">
      <w:pPr>
        <w:pStyle w:val="Default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Днес  29 </w:t>
      </w:r>
      <w:r w:rsidR="00EE491A">
        <w:rPr>
          <w:rFonts w:ascii="Times New Roman" w:hAnsi="Times New Roman" w:cs="Times New Roman"/>
        </w:rPr>
        <w:t>септември 2016</w:t>
      </w:r>
      <w:r w:rsidRPr="004A45B2">
        <w:rPr>
          <w:rFonts w:ascii="Times New Roman" w:hAnsi="Times New Roman" w:cs="Times New Roman"/>
        </w:rPr>
        <w:t xml:space="preserve">г. се проведе заседание на Общинска избирателна комисия гр. Шумен, </w:t>
      </w:r>
      <w:r w:rsidRPr="004A45B2">
        <w:rPr>
          <w:rFonts w:ascii="Times New Roman" w:hAnsi="Times New Roman" w:cs="Times New Roman"/>
          <w:color w:val="auto"/>
        </w:rPr>
        <w:t>назначена с Решение № 1821-МИ/НР  от 04.09.2015 на</w:t>
      </w:r>
      <w:r w:rsidRPr="004A45B2">
        <w:rPr>
          <w:rFonts w:ascii="Times New Roman" w:hAnsi="Times New Roman" w:cs="Times New Roman"/>
        </w:rPr>
        <w:t xml:space="preserve"> ЦИК. </w:t>
      </w:r>
    </w:p>
    <w:p w:rsidR="00AF3D58" w:rsidRPr="004A45B2" w:rsidRDefault="00AF3D58" w:rsidP="007F76E7">
      <w:pPr>
        <w:pStyle w:val="Default"/>
        <w:ind w:firstLine="708"/>
        <w:rPr>
          <w:rFonts w:ascii="Times New Roman" w:hAnsi="Times New Roman" w:cs="Times New Roman"/>
        </w:rPr>
      </w:pPr>
      <w:r w:rsidRPr="004A45B2">
        <w:rPr>
          <w:rFonts w:ascii="Times New Roman" w:hAnsi="Times New Roman" w:cs="Times New Roman"/>
        </w:rPr>
        <w:t xml:space="preserve"> </w:t>
      </w:r>
    </w:p>
    <w:p w:rsidR="00AF3D58" w:rsidRPr="004A45B2" w:rsidRDefault="00AF3D58" w:rsidP="007F76E7">
      <w:pPr>
        <w:pStyle w:val="Default"/>
        <w:ind w:firstLine="708"/>
        <w:rPr>
          <w:rFonts w:ascii="Times New Roman" w:hAnsi="Times New Roman" w:cs="Times New Roman"/>
        </w:rPr>
      </w:pPr>
      <w:r w:rsidRPr="004A45B2">
        <w:rPr>
          <w:rFonts w:ascii="Times New Roman" w:hAnsi="Times New Roman" w:cs="Times New Roman"/>
        </w:rPr>
        <w:t xml:space="preserve">На заседанието присъстваха: </w:t>
      </w:r>
    </w:p>
    <w:p w:rsidR="00AF3D58" w:rsidRPr="00677660" w:rsidRDefault="00AF3D58" w:rsidP="007F76E7">
      <w:pPr>
        <w:pStyle w:val="Default"/>
        <w:rPr>
          <w:lang w:val="ru-RU"/>
        </w:rPr>
      </w:pPr>
    </w:p>
    <w:tbl>
      <w:tblPr>
        <w:tblW w:w="0" w:type="auto"/>
        <w:tblCellSpacing w:w="15" w:type="dxa"/>
        <w:tblInd w:w="-106" w:type="dxa"/>
        <w:tblLook w:val="00A0"/>
      </w:tblPr>
      <w:tblGrid>
        <w:gridCol w:w="2462"/>
        <w:gridCol w:w="5952"/>
        <w:gridCol w:w="671"/>
      </w:tblGrid>
      <w:tr w:rsidR="00AF3D58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Миглена Боянова Арсова</w:t>
            </w:r>
            <w:r w:rsidR="00AF3D58"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626" w:type="dxa"/>
          </w:tcPr>
          <w:p w:rsidR="00AF3D58" w:rsidRPr="00677660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77660">
        <w:trPr>
          <w:trHeight w:val="681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626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626" w:type="dxa"/>
          </w:tcPr>
          <w:p w:rsidR="00AF3D58" w:rsidRPr="009C3DCD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Добри Атанасов Чобанов</w:t>
            </w:r>
            <w:r w:rsidR="00AF3D58"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626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626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77660" w:rsidTr="008E0AD2">
        <w:trPr>
          <w:trHeight w:val="5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626" w:type="dxa"/>
          </w:tcPr>
          <w:p w:rsidR="00AF3D58" w:rsidRPr="00677660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  <w:tr w:rsidR="00AF3D58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626" w:type="dxa"/>
          </w:tcPr>
          <w:p w:rsidR="00AF3D58" w:rsidRPr="00677660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  <w:tr w:rsidR="00AF3D58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626" w:type="dxa"/>
          </w:tcPr>
          <w:p w:rsidR="00AF3D58" w:rsidRPr="00ED7ECE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626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626" w:type="dxa"/>
          </w:tcPr>
          <w:p w:rsidR="00AF3D58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  <w:tr w:rsidR="00AF3D58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626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F3D58" w:rsidRPr="00677660" w:rsidRDefault="00AF3D58" w:rsidP="007F76E7">
      <w:pPr>
        <w:pStyle w:val="Default"/>
        <w:ind w:firstLine="708"/>
        <w:rPr>
          <w:lang w:val="en-US"/>
        </w:rPr>
      </w:pPr>
    </w:p>
    <w:p w:rsidR="00AF3D58" w:rsidRDefault="00AF3D58" w:rsidP="007F76E7">
      <w:pPr>
        <w:pStyle w:val="Default"/>
        <w:spacing w:line="360" w:lineRule="auto"/>
      </w:pPr>
    </w:p>
    <w:p w:rsidR="00AF3D58" w:rsidRDefault="00AF3D58" w:rsidP="007F76E7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  <w:r w:rsidRPr="005D0E65">
        <w:rPr>
          <w:rFonts w:ascii="Times New Roman" w:hAnsi="Times New Roman" w:cs="Times New Roman"/>
        </w:rPr>
        <w:t>Заседанието протече при следния дневен ред:</w:t>
      </w:r>
    </w:p>
    <w:p w:rsidR="00AF3D58" w:rsidRDefault="00AF3D58" w:rsidP="007F76E7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</w:p>
    <w:p w:rsidR="00391086" w:rsidRPr="008E0AD2" w:rsidRDefault="00391086" w:rsidP="0039108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E0AD2">
        <w:rPr>
          <w:rFonts w:ascii="Times New Roman" w:hAnsi="Times New Roman" w:cs="Times New Roman"/>
          <w:sz w:val="24"/>
          <w:szCs w:val="24"/>
        </w:rPr>
        <w:t>Определяне на работно време на ОИК Шумен</w:t>
      </w:r>
      <w:r w:rsidR="008E0AD2">
        <w:rPr>
          <w:rFonts w:ascii="Times New Roman" w:hAnsi="Times New Roman" w:cs="Times New Roman"/>
          <w:sz w:val="24"/>
          <w:szCs w:val="24"/>
        </w:rPr>
        <w:t>.</w:t>
      </w:r>
    </w:p>
    <w:p w:rsidR="00391086" w:rsidRPr="008E0AD2" w:rsidRDefault="00391086" w:rsidP="0039108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E0AD2">
        <w:rPr>
          <w:rFonts w:ascii="Times New Roman" w:hAnsi="Times New Roman" w:cs="Times New Roman"/>
          <w:sz w:val="24"/>
          <w:szCs w:val="24"/>
        </w:rPr>
        <w:t>Формиране на единния номер на избирателна секция в община Шумен, при произвеждането на частични избори за кмет  на кметство Друмево, община Шумен, област Шумен на 6 ноември 2016г.</w:t>
      </w:r>
    </w:p>
    <w:p w:rsidR="00391086" w:rsidRDefault="00391086" w:rsidP="0039108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E0AD2">
        <w:rPr>
          <w:rFonts w:ascii="Times New Roman" w:hAnsi="Times New Roman" w:cs="Times New Roman"/>
          <w:sz w:val="24"/>
          <w:szCs w:val="24"/>
        </w:rPr>
        <w:t>Определяне броя на членовете на СИК в кметство Друмево при произвеждането на частични избори за кмет на кметство Друмево, община Шумен, област Шумен на 6 ноември 2016г.</w:t>
      </w:r>
      <w:r w:rsidR="00EE1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71" w:rsidRPr="008E0AD2" w:rsidRDefault="00EE1471" w:rsidP="00391086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E1471">
        <w:rPr>
          <w:rFonts w:ascii="Times New Roman" w:hAnsi="Times New Roman" w:cs="Times New Roman"/>
          <w:sz w:val="24"/>
          <w:szCs w:val="24"/>
        </w:rPr>
        <w:t>Прием на документи за регистрация на партии, коалиции, местните коалиции и инициативните комитети за участие в частичните избори за кмет на кметство Друмево, Община Шумен на 6 ноември 2016 г. в ОИК – Шумен.</w:t>
      </w:r>
    </w:p>
    <w:p w:rsidR="00AF3D58" w:rsidRDefault="00AF3D58" w:rsidP="007F76E7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F3D58" w:rsidRDefault="00AF3D58"/>
    <w:p w:rsidR="00AF3D58" w:rsidRDefault="00AF3D58"/>
    <w:p w:rsidR="00AF3D58" w:rsidRDefault="00AF3D58"/>
    <w:p w:rsidR="00AF3D58" w:rsidRDefault="00AF3D58"/>
    <w:p w:rsidR="00AF3D58" w:rsidRPr="00551CFA" w:rsidRDefault="00AF3D58" w:rsidP="00551CFA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56E8">
        <w:rPr>
          <w:rFonts w:ascii="Times New Roman" w:hAnsi="Times New Roman" w:cs="Times New Roman"/>
          <w:sz w:val="24"/>
          <w:szCs w:val="24"/>
        </w:rPr>
        <w:t>По точка 1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10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редседателя на ОИК предложи </w:t>
      </w:r>
      <w:r w:rsidR="00391086">
        <w:rPr>
          <w:rFonts w:ascii="Times New Roman" w:hAnsi="Times New Roman" w:cs="Times New Roman"/>
          <w:sz w:val="24"/>
          <w:szCs w:val="24"/>
        </w:rPr>
        <w:t xml:space="preserve">да се определи работно време на ОИК Шумен. </w:t>
      </w:r>
    </w:p>
    <w:p w:rsidR="00AF3D58" w:rsidRPr="00677660" w:rsidRDefault="00391086" w:rsidP="00391086">
      <w:pPr>
        <w:pStyle w:val="NormalWeb"/>
        <w:ind w:firstLine="360"/>
        <w:jc w:val="both"/>
      </w:pPr>
      <w:r>
        <w:t>П</w:t>
      </w:r>
      <w:r w:rsidR="00AF3D58" w:rsidRPr="00B17833">
        <w:t>редседателят</w:t>
      </w:r>
      <w:r w:rsidR="00AF3D58" w:rsidRPr="00677660">
        <w:t xml:space="preserve"> на комисията подложи предложението на поименно гласуване. 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2433"/>
        <w:gridCol w:w="5726"/>
        <w:gridCol w:w="1202"/>
      </w:tblGrid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391086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Миглена Боянова Арсова</w:t>
            </w:r>
            <w:r w:rsidR="00AF3D58"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57" w:type="dxa"/>
          </w:tcPr>
          <w:p w:rsidR="00AF3D58" w:rsidRPr="00DE14D2" w:rsidRDefault="00391086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662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8B4BC0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Добри Атанасов Чобанов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1157" w:type="dxa"/>
          </w:tcPr>
          <w:p w:rsidR="00AF3D58" w:rsidRPr="00C4504C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1157" w:type="dxa"/>
          </w:tcPr>
          <w:p w:rsidR="00AF3D58" w:rsidRPr="00677660" w:rsidRDefault="00551CF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1157" w:type="dxa"/>
          </w:tcPr>
          <w:p w:rsidR="00AF3D58" w:rsidRPr="00677660" w:rsidRDefault="00391086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1157" w:type="dxa"/>
          </w:tcPr>
          <w:p w:rsidR="00AF3D58" w:rsidRPr="00677660" w:rsidRDefault="00551CF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02E27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1157" w:type="dxa"/>
          </w:tcPr>
          <w:p w:rsidR="00502E27" w:rsidRPr="00677660" w:rsidRDefault="00502E27" w:rsidP="002C1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502E27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1157" w:type="dxa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677660">
        <w:t>В резултат на това гласуване ОИК Шумен взе Решение №</w:t>
      </w:r>
      <w:r>
        <w:t xml:space="preserve"> </w:t>
      </w:r>
      <w:r w:rsidR="00E14221">
        <w:t>422 от 29.09.2016</w:t>
      </w:r>
      <w:r w:rsidRPr="00677660">
        <w:t>г.</w:t>
      </w:r>
    </w:p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Pr="007356B7" w:rsidRDefault="00AF3D58" w:rsidP="008B4B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2</w:t>
      </w:r>
      <w:r w:rsidRPr="00F056E8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1CE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</w:t>
      </w:r>
      <w:r w:rsidR="00C11CE2">
        <w:rPr>
          <w:rFonts w:ascii="Times New Roman" w:hAnsi="Times New Roman" w:cs="Times New Roman"/>
          <w:sz w:val="24"/>
          <w:szCs w:val="24"/>
        </w:rPr>
        <w:t>едателя на ОИК предложи да бъде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CE2">
        <w:rPr>
          <w:rFonts w:ascii="Times New Roman" w:hAnsi="Times New Roman" w:cs="Times New Roman"/>
          <w:sz w:val="24"/>
          <w:szCs w:val="24"/>
        </w:rPr>
        <w:t>формиран единния номер на изби</w:t>
      </w:r>
      <w:r w:rsidR="008B4BC0">
        <w:rPr>
          <w:rFonts w:ascii="Times New Roman" w:hAnsi="Times New Roman" w:cs="Times New Roman"/>
          <w:sz w:val="24"/>
          <w:szCs w:val="24"/>
        </w:rPr>
        <w:t>рателнат</w:t>
      </w:r>
      <w:r w:rsidR="00551CFA">
        <w:rPr>
          <w:rFonts w:ascii="Times New Roman" w:hAnsi="Times New Roman" w:cs="Times New Roman"/>
          <w:sz w:val="24"/>
          <w:szCs w:val="24"/>
        </w:rPr>
        <w:t>а</w:t>
      </w:r>
      <w:r w:rsidR="008B4BC0">
        <w:rPr>
          <w:rFonts w:ascii="Times New Roman" w:hAnsi="Times New Roman" w:cs="Times New Roman"/>
          <w:sz w:val="24"/>
          <w:szCs w:val="24"/>
        </w:rPr>
        <w:t xml:space="preserve"> секция в Община Шумен при произвеждане на частични избори за кмет на кметство Друмево, Община Шумен. </w:t>
      </w:r>
    </w:p>
    <w:p w:rsidR="00AF3D58" w:rsidRPr="00677660" w:rsidRDefault="008B4BC0" w:rsidP="007F76E7">
      <w:pPr>
        <w:pStyle w:val="NormalWeb"/>
        <w:ind w:firstLine="708"/>
        <w:jc w:val="both"/>
      </w:pPr>
      <w:r>
        <w:t>П</w:t>
      </w:r>
      <w:r w:rsidR="00AF3D58" w:rsidRPr="00B17833">
        <w:t>редседателят</w:t>
      </w:r>
      <w:r w:rsidR="00AF3D58" w:rsidRPr="00677660">
        <w:t xml:space="preserve"> на комисията подложи предложението на поименно гласуване. 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2433"/>
        <w:gridCol w:w="5726"/>
        <w:gridCol w:w="1202"/>
      </w:tblGrid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8B4BC0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Миглена Боянова Арсова</w:t>
            </w:r>
            <w:r w:rsidR="00AF3D58"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57" w:type="dxa"/>
          </w:tcPr>
          <w:p w:rsidR="00AF3D58" w:rsidRPr="00DE14D2" w:rsidRDefault="008B4BC0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662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8B4BC0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Добри Атанасов Чобанов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1157" w:type="dxa"/>
          </w:tcPr>
          <w:p w:rsidR="00AF3D58" w:rsidRPr="00C4504C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1157" w:type="dxa"/>
          </w:tcPr>
          <w:p w:rsidR="00AF3D58" w:rsidRPr="00677660" w:rsidRDefault="00551CF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1157" w:type="dxa"/>
          </w:tcPr>
          <w:p w:rsidR="00AF3D58" w:rsidRPr="00677660" w:rsidRDefault="00551CF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02E27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1157" w:type="dxa"/>
          </w:tcPr>
          <w:p w:rsidR="00502E27" w:rsidRPr="00677660" w:rsidRDefault="00502E27" w:rsidP="002C1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502E27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1157" w:type="dxa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677660">
        <w:t>В резултат на това гласуване ОИК Шумен взе Решение №</w:t>
      </w:r>
      <w:r>
        <w:t xml:space="preserve"> </w:t>
      </w:r>
      <w:r w:rsidR="00551CFA">
        <w:t>423</w:t>
      </w:r>
      <w:r>
        <w:t xml:space="preserve"> от 29.</w:t>
      </w:r>
      <w:r w:rsidR="00551CFA">
        <w:t>09.2016</w:t>
      </w:r>
      <w:r w:rsidRPr="00677660">
        <w:t>г.</w:t>
      </w:r>
    </w:p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3B0D72" w:rsidRPr="008E0AD2" w:rsidRDefault="00AF3D58" w:rsidP="003B0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3</w:t>
      </w:r>
      <w:r w:rsidRPr="00F056E8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0D7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редседателя</w:t>
      </w:r>
      <w:r w:rsidR="003B0D72">
        <w:rPr>
          <w:rFonts w:ascii="Times New Roman" w:hAnsi="Times New Roman" w:cs="Times New Roman"/>
          <w:sz w:val="24"/>
          <w:szCs w:val="24"/>
        </w:rPr>
        <w:t xml:space="preserve">т на ОИК предложи да бъде определен броя на членовете на СИК </w:t>
      </w:r>
      <w:r w:rsidR="003B0D72" w:rsidRPr="008E0AD2">
        <w:rPr>
          <w:rFonts w:ascii="Times New Roman" w:hAnsi="Times New Roman" w:cs="Times New Roman"/>
          <w:sz w:val="24"/>
          <w:szCs w:val="24"/>
        </w:rPr>
        <w:t>в кметство Друмево</w:t>
      </w:r>
      <w:r w:rsidR="003B0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D58" w:rsidRPr="007356B7" w:rsidRDefault="00AF3D58" w:rsidP="007F76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3D58" w:rsidRPr="00677660" w:rsidRDefault="003B0D72" w:rsidP="003B0D72">
      <w:pPr>
        <w:pStyle w:val="NormalWeb"/>
        <w:ind w:firstLine="360"/>
        <w:jc w:val="both"/>
      </w:pPr>
      <w:r>
        <w:t>П</w:t>
      </w:r>
      <w:r w:rsidR="00AF3D58" w:rsidRPr="00B17833">
        <w:t>редседателят</w:t>
      </w:r>
      <w:r w:rsidR="00AF3D58" w:rsidRPr="00677660">
        <w:t xml:space="preserve"> на комисията подложи предложението на поименно гласуване. 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2433"/>
        <w:gridCol w:w="5726"/>
        <w:gridCol w:w="1202"/>
      </w:tblGrid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3B0D72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Миглена Боянова Арсова</w:t>
            </w:r>
            <w:r w:rsidR="00AF3D58"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57" w:type="dxa"/>
          </w:tcPr>
          <w:p w:rsidR="00AF3D58" w:rsidRPr="00DE14D2" w:rsidRDefault="003B0D72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662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81592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Добри Атанасов Чобанов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1157" w:type="dxa"/>
          </w:tcPr>
          <w:p w:rsidR="00AF3D58" w:rsidRPr="00C4504C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1157" w:type="dxa"/>
          </w:tcPr>
          <w:p w:rsidR="00AF3D58" w:rsidRPr="00677660" w:rsidRDefault="003B0D72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1157" w:type="dxa"/>
          </w:tcPr>
          <w:p w:rsidR="00AF3D58" w:rsidRPr="00677660" w:rsidRDefault="003B0D72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02E27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1157" w:type="dxa"/>
          </w:tcPr>
          <w:p w:rsidR="00502E27" w:rsidRPr="00677660" w:rsidRDefault="00502E27" w:rsidP="002C1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502E27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1157" w:type="dxa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677660">
        <w:t>В резултат на това гласуване ОИК Шумен взе Решение №</w:t>
      </w:r>
      <w:r w:rsidR="00120638">
        <w:t xml:space="preserve"> 424 от 29.09.2016</w:t>
      </w:r>
      <w:r w:rsidRPr="00677660">
        <w:t>г.</w:t>
      </w:r>
    </w:p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Pr="00691CE2" w:rsidRDefault="00AF3D58" w:rsidP="00691C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4</w:t>
      </w:r>
      <w:r w:rsidRPr="00F056E8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40236C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редс</w:t>
      </w:r>
      <w:r w:rsidR="00691CE2">
        <w:rPr>
          <w:rFonts w:ascii="Times New Roman" w:hAnsi="Times New Roman" w:cs="Times New Roman"/>
          <w:sz w:val="24"/>
          <w:szCs w:val="24"/>
        </w:rPr>
        <w:t>едателя на ОИК предложи да бъде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CE2">
        <w:rPr>
          <w:rFonts w:ascii="Times New Roman" w:hAnsi="Times New Roman" w:cs="Times New Roman"/>
          <w:sz w:val="24"/>
          <w:szCs w:val="24"/>
        </w:rPr>
        <w:t xml:space="preserve">определен прием на </w:t>
      </w:r>
      <w:r w:rsidR="00691CE2" w:rsidRPr="00691CE2">
        <w:rPr>
          <w:rFonts w:ascii="Times New Roman" w:hAnsi="Times New Roman" w:cs="Times New Roman"/>
          <w:sz w:val="24"/>
          <w:szCs w:val="24"/>
        </w:rPr>
        <w:t>документи за регистрация на партии, коалиции, местните коалиции и инициативните комитети за участие в частичните избори за кмет на кметство Друмево</w:t>
      </w:r>
    </w:p>
    <w:p w:rsidR="00AF3D58" w:rsidRPr="00677660" w:rsidRDefault="00691CE2" w:rsidP="00691CE2">
      <w:pPr>
        <w:pStyle w:val="NormalWeb"/>
        <w:ind w:firstLine="360"/>
        <w:jc w:val="both"/>
      </w:pPr>
      <w:r>
        <w:t>П</w:t>
      </w:r>
      <w:r w:rsidR="00AF3D58" w:rsidRPr="00B17833">
        <w:t>редседателят</w:t>
      </w:r>
      <w:r w:rsidR="00AF3D58" w:rsidRPr="00677660">
        <w:t xml:space="preserve"> на комисията подложи предложението на поименно гласуване. 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2433"/>
        <w:gridCol w:w="5726"/>
        <w:gridCol w:w="1202"/>
      </w:tblGrid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691CE2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Миглена Боянова Арсова</w:t>
            </w:r>
            <w:r w:rsidR="00AF3D58"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57" w:type="dxa"/>
          </w:tcPr>
          <w:p w:rsidR="00AF3D58" w:rsidRPr="00DE14D2" w:rsidRDefault="00691CE2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662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СЕКРЕТАР: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81592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Добри Атанасов Чобанов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1157" w:type="dxa"/>
          </w:tcPr>
          <w:p w:rsidR="00AF3D58" w:rsidRPr="00C4504C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1157" w:type="dxa"/>
          </w:tcPr>
          <w:p w:rsidR="00AF3D58" w:rsidRPr="00677660" w:rsidRDefault="00691CE2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1157" w:type="dxa"/>
          </w:tcPr>
          <w:p w:rsidR="00AF3D58" w:rsidRPr="00677660" w:rsidRDefault="00691CE2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02E27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1157" w:type="dxa"/>
          </w:tcPr>
          <w:p w:rsidR="00502E27" w:rsidRPr="00677660" w:rsidRDefault="00502E27" w:rsidP="002C1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677660">
        <w:t>В резултат на това гласуване ОИК Шумен взе Решение №</w:t>
      </w:r>
      <w:r>
        <w:t xml:space="preserve"> </w:t>
      </w:r>
      <w:r w:rsidR="00691CE2">
        <w:t>425 от 29.09.2016</w:t>
      </w:r>
      <w:r w:rsidRPr="00677660">
        <w:t>г.</w:t>
      </w:r>
    </w:p>
    <w:p w:rsidR="00AF3D58" w:rsidRDefault="00AF3D58" w:rsidP="007F76E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  <w:r w:rsidRPr="00483B83">
        <w:rPr>
          <w:rFonts w:ascii="Times New Roman" w:hAnsi="Times New Roman" w:cs="Times New Roman"/>
        </w:rPr>
        <w:t xml:space="preserve">Поради изчерпване на дневния ред заседанието беше закрито. </w:t>
      </w: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691CE2" w:rsidP="007F76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F3D58">
        <w:rPr>
          <w:rFonts w:ascii="Times New Roman" w:hAnsi="Times New Roman" w:cs="Times New Roman"/>
        </w:rPr>
        <w:t>редседател</w:t>
      </w:r>
      <w:r w:rsidR="00AF3D58" w:rsidRPr="00483B83">
        <w:rPr>
          <w:rFonts w:ascii="Times New Roman" w:hAnsi="Times New Roman" w:cs="Times New Roman"/>
        </w:rPr>
        <w:t>:</w:t>
      </w: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  <w:r w:rsidRPr="00483B83">
        <w:rPr>
          <w:rFonts w:ascii="Times New Roman" w:hAnsi="Times New Roman" w:cs="Times New Roman"/>
        </w:rPr>
        <w:t xml:space="preserve"> </w:t>
      </w: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Pr="00730EFC" w:rsidRDefault="00AF3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sectPr w:rsidR="00AF3D58" w:rsidRPr="00730EFC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69DC"/>
    <w:multiLevelType w:val="hybridMultilevel"/>
    <w:tmpl w:val="B6520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6E7"/>
    <w:rsid w:val="00026260"/>
    <w:rsid w:val="000A4F22"/>
    <w:rsid w:val="00120638"/>
    <w:rsid w:val="0015537F"/>
    <w:rsid w:val="0024797E"/>
    <w:rsid w:val="00362AC2"/>
    <w:rsid w:val="00391086"/>
    <w:rsid w:val="003B0D72"/>
    <w:rsid w:val="0040236C"/>
    <w:rsid w:val="00411596"/>
    <w:rsid w:val="00467323"/>
    <w:rsid w:val="00483B83"/>
    <w:rsid w:val="004A45B2"/>
    <w:rsid w:val="00502E27"/>
    <w:rsid w:val="00551CFA"/>
    <w:rsid w:val="005C59F5"/>
    <w:rsid w:val="005D0E65"/>
    <w:rsid w:val="00677660"/>
    <w:rsid w:val="00691CE2"/>
    <w:rsid w:val="00696C9F"/>
    <w:rsid w:val="006F2635"/>
    <w:rsid w:val="006F7506"/>
    <w:rsid w:val="00730EFC"/>
    <w:rsid w:val="007356B7"/>
    <w:rsid w:val="007F76E7"/>
    <w:rsid w:val="0081592A"/>
    <w:rsid w:val="008B4BC0"/>
    <w:rsid w:val="008E0AD2"/>
    <w:rsid w:val="009842BC"/>
    <w:rsid w:val="009C3DCD"/>
    <w:rsid w:val="00A53FDA"/>
    <w:rsid w:val="00AF3D58"/>
    <w:rsid w:val="00AF6A9C"/>
    <w:rsid w:val="00B17833"/>
    <w:rsid w:val="00B342B7"/>
    <w:rsid w:val="00BF3E15"/>
    <w:rsid w:val="00C11CE2"/>
    <w:rsid w:val="00C32ECD"/>
    <w:rsid w:val="00C4504C"/>
    <w:rsid w:val="00CA4FD8"/>
    <w:rsid w:val="00D43039"/>
    <w:rsid w:val="00D83BEE"/>
    <w:rsid w:val="00DE14D2"/>
    <w:rsid w:val="00E14221"/>
    <w:rsid w:val="00ED7ECE"/>
    <w:rsid w:val="00EE1471"/>
    <w:rsid w:val="00EE491A"/>
    <w:rsid w:val="00F056E8"/>
    <w:rsid w:val="00F4025A"/>
    <w:rsid w:val="00F97022"/>
    <w:rsid w:val="00FA49D0"/>
    <w:rsid w:val="00FA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F76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F76E7"/>
    <w:pPr>
      <w:ind w:left="720"/>
    </w:pPr>
  </w:style>
  <w:style w:type="paragraph" w:styleId="NormalWeb">
    <w:name w:val="Normal (Web)"/>
    <w:basedOn w:val="Normal"/>
    <w:uiPriority w:val="99"/>
    <w:rsid w:val="007F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Sh069</cp:lastModifiedBy>
  <cp:revision>28</cp:revision>
  <cp:lastPrinted>2016-09-29T14:43:00Z</cp:lastPrinted>
  <dcterms:created xsi:type="dcterms:W3CDTF">2015-10-29T13:34:00Z</dcterms:created>
  <dcterms:modified xsi:type="dcterms:W3CDTF">2016-09-29T14:43:00Z</dcterms:modified>
</cp:coreProperties>
</file>